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附件：</w:t>
      </w:r>
    </w:p>
    <w:p>
      <w:pPr>
        <w:spacing w:before="100" w:beforeAutospacing="1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福州软件职业技术学院人才引进登记表</w:t>
      </w:r>
    </w:p>
    <w:p>
      <w:pPr>
        <w:spacing w:before="100" w:beforeAutospacing="1"/>
        <w:jc w:val="right"/>
        <w:rPr>
          <w:rFonts w:ascii="仿宋" w:hAnsi="仿宋" w:eastAsia="仿宋" w:cs="仿宋_GB2312"/>
          <w:bCs/>
          <w:szCs w:val="21"/>
        </w:rPr>
      </w:pPr>
      <w:r>
        <w:rPr>
          <w:rFonts w:hint="eastAsia" w:ascii="仿宋" w:hAnsi="仿宋" w:eastAsia="仿宋" w:cs="仿宋_GB2312"/>
          <w:bCs/>
          <w:szCs w:val="21"/>
        </w:rPr>
        <w:t xml:space="preserve">          本表编号：                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7"/>
        <w:gridCol w:w="931"/>
        <w:gridCol w:w="756"/>
        <w:gridCol w:w="658"/>
        <w:gridCol w:w="20"/>
        <w:gridCol w:w="500"/>
        <w:gridCol w:w="248"/>
        <w:gridCol w:w="870"/>
        <w:gridCol w:w="54"/>
        <w:gridCol w:w="29"/>
        <w:gridCol w:w="1035"/>
        <w:gridCol w:w="668"/>
        <w:gridCol w:w="397"/>
        <w:gridCol w:w="59"/>
        <w:gridCol w:w="1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一、个人信息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性别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婚姻状况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□未婚  □已婚</w:t>
            </w:r>
          </w:p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□离异  □丧偶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子女状况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□有子女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□无子女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政治面貌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时间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籍贯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出生地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出生时间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单位及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职务</w:t>
            </w:r>
          </w:p>
        </w:tc>
        <w:tc>
          <w:tcPr>
            <w:tcW w:w="5072" w:type="dxa"/>
            <w:gridSpan w:val="9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全日制教育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在职教育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职称及其他执业资格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23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szCs w:val="21"/>
              </w:rPr>
              <w:t>从事教育及高等学校时间</w:t>
            </w:r>
          </w:p>
        </w:tc>
        <w:tc>
          <w:tcPr>
            <w:tcW w:w="28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身份证号</w:t>
            </w:r>
          </w:p>
        </w:tc>
        <w:tc>
          <w:tcPr>
            <w:tcW w:w="510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档案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现住址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及邮编</w:t>
            </w:r>
          </w:p>
        </w:tc>
        <w:tc>
          <w:tcPr>
            <w:tcW w:w="510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联系电话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01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shd w:val="clear" w:color="auto" w:fill="auto"/>
              </w:rPr>
              <w:t>是否有网龙网络公司及其下属企业从业经历</w:t>
            </w:r>
          </w:p>
        </w:tc>
        <w:tc>
          <w:tcPr>
            <w:tcW w:w="3871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shd w:val="clear" w:color="auto" w:fill="auto"/>
              </w:rPr>
              <w:t>是□  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500" w:type="dxa"/>
            <w:gridSpan w:val="6"/>
            <w:vMerge w:val="restart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shd w:val="clear" w:color="auto" w:fill="auto"/>
              </w:rPr>
              <w:t>是否有直系亲属在本校或网龙网络公司及其下属企业从业</w:t>
            </w:r>
          </w:p>
        </w:tc>
        <w:tc>
          <w:tcPr>
            <w:tcW w:w="1701" w:type="dxa"/>
            <w:gridSpan w:val="5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hd w:val="clear" w:color="auto" w:fill="auto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hd w:val="clear" w:color="auto" w:fill="auto"/>
              </w:rPr>
              <w:t xml:space="preserve">   否□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  <w:r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  <w:t>亲属姓名</w:t>
            </w: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500" w:type="dxa"/>
            <w:gridSpan w:val="6"/>
            <w:vMerge w:val="continue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b/>
                <w:bCs/>
                <w:szCs w:val="21"/>
                <w:shd w:val="clear" w:color="auto" w:fill="auto"/>
              </w:rPr>
            </w:pPr>
          </w:p>
        </w:tc>
        <w:tc>
          <w:tcPr>
            <w:tcW w:w="1701" w:type="dxa"/>
            <w:gridSpan w:val="5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b/>
                <w:bCs/>
                <w:sz w:val="22"/>
                <w:shd w:val="clear" w:color="auto" w:fill="auto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  <w:r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  <w:t>亲属岗位</w:t>
            </w:r>
          </w:p>
        </w:tc>
        <w:tc>
          <w:tcPr>
            <w:tcW w:w="216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bookmarkStart w:id="0" w:name="_GoBack"/>
            <w:r>
              <w:rPr>
                <w:rFonts w:hint="eastAsia" w:ascii="华文中宋" w:hAnsi="华文中宋" w:eastAsia="华文中宋" w:cs="Arial"/>
                <w:szCs w:val="21"/>
              </w:rPr>
              <w:t>二、工作经历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072" w:type="dxa"/>
            <w:gridSpan w:val="16"/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工作经历信息应包括但不限于：起止日期/工作单位/职务/分管工作/规模、人数等内容。</w:t>
            </w:r>
          </w:p>
          <w:p>
            <w:pPr>
              <w:snapToGrid w:val="0"/>
              <w:rPr>
                <w:rFonts w:ascii="仿宋" w:hAnsi="仿宋" w:eastAsia="仿宋" w:cs="Arial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目前工作状态</w:t>
            </w:r>
          </w:p>
        </w:tc>
        <w:tc>
          <w:tcPr>
            <w:tcW w:w="7006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□在职  □已离职  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三、教育及培训经历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072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四、既往业绩描述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6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（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至少列举3个，</w:t>
            </w:r>
            <w:r>
              <w:rPr>
                <w:rFonts w:ascii="仿宋" w:hAnsi="仿宋" w:eastAsia="仿宋" w:cs="Arial"/>
                <w:b/>
                <w:szCs w:val="21"/>
              </w:rPr>
              <w:t>可另附文字材料）</w:t>
            </w: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五、奖惩及著作等情况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6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72" w:type="dxa"/>
            <w:gridSpan w:val="16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六、社会关系（包括：配偶、父母、子女）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与本人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关系</w:t>
            </w: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出生年月</w:t>
            </w: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工作单位及职务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海外长期居住权所在国家（地区）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>
      <w:pPr>
        <w:pStyle w:val="7"/>
        <w:spacing w:before="156" w:line="400" w:lineRule="exact"/>
        <w:ind w:left="0" w:leftChars="0" w:firstLine="0" w:firstLineChars="0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声明：本人承诺上述所填写的各项内容均为正确的，真实的，如有虚假，自愿承担一切后果。</w:t>
      </w:r>
    </w:p>
    <w:p>
      <w:pPr>
        <w:snapToGrid w:val="0"/>
        <w:spacing w:before="156"/>
        <w:ind w:firstLine="175" w:firstLineChars="83"/>
        <w:rPr>
          <w:rFonts w:ascii="仿宋" w:hAnsi="仿宋" w:eastAsia="仿宋"/>
          <w:b/>
          <w:szCs w:val="21"/>
        </w:rPr>
      </w:pPr>
    </w:p>
    <w:p>
      <w:pPr>
        <w:snapToGrid w:val="0"/>
        <w:spacing w:before="156"/>
        <w:ind w:firstLine="2540" w:firstLineChars="1205"/>
      </w:pPr>
      <w:r>
        <w:rPr>
          <w:rFonts w:hint="eastAsia" w:ascii="仿宋" w:hAnsi="仿宋" w:eastAsia="仿宋"/>
          <w:b/>
          <w:szCs w:val="21"/>
        </w:rPr>
        <w:t xml:space="preserve">本人签名  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/>
          <w:szCs w:val="21"/>
        </w:rPr>
        <w:t xml:space="preserve"> 日期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ZjQ4MmU2NmIyNzFmZWZmN2M0OGFkZmM1ZjNlNjYifQ=="/>
  </w:docVars>
  <w:rsids>
    <w:rsidRoot w:val="002A589C"/>
    <w:rsid w:val="002A589C"/>
    <w:rsid w:val="002F7BB2"/>
    <w:rsid w:val="003946F9"/>
    <w:rsid w:val="003C6E14"/>
    <w:rsid w:val="004A260A"/>
    <w:rsid w:val="005E69DC"/>
    <w:rsid w:val="0075201C"/>
    <w:rsid w:val="007C22B5"/>
    <w:rsid w:val="00BE033A"/>
    <w:rsid w:val="00D159F6"/>
    <w:rsid w:val="00F356F7"/>
    <w:rsid w:val="00FC70C6"/>
    <w:rsid w:val="083D71F3"/>
    <w:rsid w:val="0A984BB5"/>
    <w:rsid w:val="0F665C5E"/>
    <w:rsid w:val="1C4C5CF9"/>
    <w:rsid w:val="1CB11B06"/>
    <w:rsid w:val="22F8223D"/>
    <w:rsid w:val="23503E27"/>
    <w:rsid w:val="2A325F61"/>
    <w:rsid w:val="4A2A68D0"/>
    <w:rsid w:val="4BA12B40"/>
    <w:rsid w:val="602D1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缩进 Char"/>
    <w:link w:val="7"/>
    <w:autoRedefine/>
    <w:qFormat/>
    <w:uiPriority w:val="0"/>
    <w:rPr>
      <w:rFonts w:eastAsia="楷体_GB2312"/>
      <w:sz w:val="24"/>
    </w:rPr>
  </w:style>
  <w:style w:type="paragraph" w:customStyle="1" w:styleId="7">
    <w:name w:val="正文文本缩进1"/>
    <w:basedOn w:val="1"/>
    <w:link w:val="6"/>
    <w:qFormat/>
    <w:uiPriority w:val="0"/>
    <w:pPr>
      <w:ind w:firstLine="480" w:firstLineChars="200"/>
    </w:pPr>
    <w:rPr>
      <w:rFonts w:eastAsia="楷体_GB2312" w:asciiTheme="minorHAnsi" w:hAnsiTheme="minorHAnsi" w:cstheme="minorBidi"/>
      <w:sz w:val="24"/>
      <w:szCs w:val="22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105</Words>
  <Characters>601</Characters>
  <Lines>5</Lines>
  <Paragraphs>1</Paragraphs>
  <TotalTime>33</TotalTime>
  <ScaleCrop>false</ScaleCrop>
  <LinksUpToDate>false</LinksUpToDate>
  <CharactersWithSpaces>705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2022-11-14T06:39:00Z</dcterms:created>
  <dc:creator>吴磊</dc:creator>
  <cp:lastModifiedBy>霞</cp:lastModifiedBy>
  <dcterms:modified xsi:type="dcterms:W3CDTF">2024-01-30T10:20:59Z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FDC17F697D3641F49AA95F33B736E2DF_13</vt:lpwstr>
  </property>
</Properties>
</file>