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3" w:line="224" w:lineRule="auto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spacing w:before="83" w:line="446" w:lineRule="exact"/>
        <w:ind w:left="15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全国</w:t>
      </w:r>
      <w:r>
        <w:rPr>
          <w:rFonts w:ascii="微软雅黑" w:hAnsi="微软雅黑" w:eastAsia="微软雅黑" w:cs="微软雅黑"/>
          <w:spacing w:val="103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"两红两优"</w:t>
      </w:r>
      <w:r>
        <w:rPr>
          <w:rFonts w:ascii="微软雅黑" w:hAnsi="微软雅黑" w:eastAsia="微软雅黑" w:cs="微软雅黑"/>
          <w:spacing w:val="128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申报名额分配表</w:t>
      </w:r>
    </w:p>
    <w:p>
      <w:pPr>
        <w:spacing w:before="59"/>
      </w:pPr>
    </w:p>
    <w:p>
      <w:pPr>
        <w:spacing w:before="58"/>
      </w:pPr>
    </w:p>
    <w:tbl>
      <w:tblPr>
        <w:tblStyle w:val="5"/>
        <w:tblW w:w="8533" w:type="dxa"/>
        <w:tblInd w:w="1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500"/>
        <w:gridCol w:w="1619"/>
        <w:gridCol w:w="1549"/>
        <w:gridCol w:w="1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041" w:type="dxa"/>
            <w:tcBorders>
              <w:tl2br w:val="single" w:color="000000" w:sz="2" w:space="0"/>
            </w:tcBorders>
            <w:vAlign w:val="top"/>
          </w:tcPr>
          <w:p>
            <w:pPr>
              <w:spacing w:before="179" w:line="561" w:lineRule="exact"/>
              <w:ind w:left="127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position w:val="19"/>
                <w:sz w:val="31"/>
                <w:szCs w:val="31"/>
              </w:rPr>
              <w:t>项目</w:t>
            </w:r>
          </w:p>
          <w:p>
            <w:pPr>
              <w:spacing w:before="1" w:line="224" w:lineRule="auto"/>
              <w:ind w:left="44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单位</w:t>
            </w:r>
          </w:p>
        </w:tc>
        <w:tc>
          <w:tcPr>
            <w:tcW w:w="1500" w:type="dxa"/>
            <w:vAlign w:val="top"/>
          </w:tcPr>
          <w:p>
            <w:pPr>
              <w:spacing w:before="201" w:line="229" w:lineRule="auto"/>
              <w:ind w:left="44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五四</w:t>
            </w:r>
          </w:p>
          <w:p>
            <w:pPr>
              <w:spacing w:before="73" w:line="224" w:lineRule="auto"/>
              <w:ind w:left="1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红旗团委</w:t>
            </w:r>
          </w:p>
        </w:tc>
        <w:tc>
          <w:tcPr>
            <w:tcW w:w="1619" w:type="dxa"/>
            <w:vAlign w:val="top"/>
          </w:tcPr>
          <w:p>
            <w:pPr>
              <w:spacing w:before="199" w:line="249" w:lineRule="auto"/>
              <w:ind w:left="177" w:right="169" w:firstLine="1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五四红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旗团支部</w:t>
            </w:r>
          </w:p>
        </w:tc>
        <w:tc>
          <w:tcPr>
            <w:tcW w:w="1549" w:type="dxa"/>
            <w:vAlign w:val="top"/>
          </w:tcPr>
          <w:p>
            <w:pPr>
              <w:spacing w:before="201" w:line="224" w:lineRule="auto"/>
              <w:ind w:left="4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优秀</w:t>
            </w:r>
          </w:p>
          <w:p>
            <w:pPr>
              <w:spacing w:before="81" w:line="224" w:lineRule="auto"/>
              <w:ind w:left="14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共青团员</w:t>
            </w:r>
          </w:p>
        </w:tc>
        <w:tc>
          <w:tcPr>
            <w:tcW w:w="1824" w:type="dxa"/>
            <w:vAlign w:val="top"/>
          </w:tcPr>
          <w:p>
            <w:pPr>
              <w:spacing w:before="201" w:line="224" w:lineRule="auto"/>
              <w:ind w:left="59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优秀</w:t>
            </w:r>
          </w:p>
          <w:p>
            <w:pPr>
              <w:spacing w:before="81" w:line="226" w:lineRule="auto"/>
              <w:ind w:left="1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共青团干部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041" w:type="dxa"/>
            <w:vAlign w:val="top"/>
          </w:tcPr>
          <w:p>
            <w:pPr>
              <w:spacing w:before="128" w:line="216" w:lineRule="auto"/>
              <w:ind w:left="3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福州团市委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6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6" w:line="189" w:lineRule="auto"/>
              <w:ind w:left="742"/>
            </w:pPr>
            <w:r>
              <w:t>2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6" w:line="189" w:lineRule="auto"/>
              <w:ind w:left="709"/>
            </w:pPr>
            <w:r>
              <w:t>2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6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41" w:type="dxa"/>
            <w:vAlign w:val="top"/>
          </w:tcPr>
          <w:p>
            <w:pPr>
              <w:spacing w:before="128" w:line="215" w:lineRule="auto"/>
              <w:ind w:left="3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厦门团市委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6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6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6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6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41" w:type="dxa"/>
            <w:vAlign w:val="top"/>
          </w:tcPr>
          <w:p>
            <w:pPr>
              <w:spacing w:before="128" w:line="215" w:lineRule="auto"/>
              <w:ind w:left="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漳州团市委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7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7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7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7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41" w:type="dxa"/>
            <w:vAlign w:val="top"/>
          </w:tcPr>
          <w:p>
            <w:pPr>
              <w:spacing w:before="126" w:line="215" w:lineRule="auto"/>
              <w:ind w:left="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泉州团市委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5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5" w:line="189" w:lineRule="auto"/>
              <w:ind w:left="742"/>
            </w:pPr>
            <w:r>
              <w:t>2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5" w:line="189" w:lineRule="auto"/>
              <w:ind w:left="709"/>
            </w:pPr>
            <w:r>
              <w:t>2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5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41" w:type="dxa"/>
            <w:vAlign w:val="top"/>
          </w:tcPr>
          <w:p>
            <w:pPr>
              <w:spacing w:before="128" w:line="215" w:lineRule="auto"/>
              <w:ind w:left="3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三明团市委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7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7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7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7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41" w:type="dxa"/>
            <w:vAlign w:val="top"/>
          </w:tcPr>
          <w:p>
            <w:pPr>
              <w:spacing w:before="128" w:line="215" w:lineRule="auto"/>
              <w:ind w:left="3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莆田团市委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7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7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7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7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41" w:type="dxa"/>
            <w:vAlign w:val="top"/>
          </w:tcPr>
          <w:p>
            <w:pPr>
              <w:spacing w:before="130" w:line="214" w:lineRule="auto"/>
              <w:ind w:left="3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南平团市委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8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8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8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8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41" w:type="dxa"/>
            <w:vAlign w:val="top"/>
          </w:tcPr>
          <w:p>
            <w:pPr>
              <w:spacing w:before="130" w:line="214" w:lineRule="auto"/>
              <w:ind w:left="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龙岩团市委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9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9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9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9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41" w:type="dxa"/>
            <w:vAlign w:val="top"/>
          </w:tcPr>
          <w:p>
            <w:pPr>
              <w:spacing w:before="131" w:line="213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宁德团市委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9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9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9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9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041" w:type="dxa"/>
            <w:vAlign w:val="top"/>
          </w:tcPr>
          <w:p>
            <w:pPr>
              <w:spacing w:before="129" w:line="460" w:lineRule="exact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8"/>
                <w:szCs w:val="28"/>
              </w:rPr>
              <w:t>平潭综合</w:t>
            </w:r>
          </w:p>
          <w:p>
            <w:pPr>
              <w:spacing w:before="1" w:line="212" w:lineRule="auto"/>
              <w:ind w:left="3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实验区团委</w:t>
            </w:r>
          </w:p>
        </w:tc>
        <w:tc>
          <w:tcPr>
            <w:tcW w:w="150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041" w:type="dxa"/>
            <w:vAlign w:val="top"/>
          </w:tcPr>
          <w:p>
            <w:pPr>
              <w:spacing w:before="132" w:line="461" w:lineRule="exact"/>
              <w:ind w:left="4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8"/>
                <w:szCs w:val="28"/>
              </w:rPr>
              <w:t>省直机关</w:t>
            </w:r>
          </w:p>
          <w:p>
            <w:pPr>
              <w:spacing w:before="1" w:line="212" w:lineRule="auto"/>
              <w:ind w:left="6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团工委</w:t>
            </w:r>
          </w:p>
        </w:tc>
        <w:tc>
          <w:tcPr>
            <w:tcW w:w="150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41" w:type="dxa"/>
            <w:vAlign w:val="top"/>
          </w:tcPr>
          <w:p>
            <w:pPr>
              <w:spacing w:before="129" w:line="213" w:lineRule="auto"/>
              <w:ind w:left="1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省教育团工委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78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78" w:line="189" w:lineRule="auto"/>
              <w:ind w:left="742"/>
            </w:pPr>
            <w:r>
              <w:t>2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8" w:line="189" w:lineRule="auto"/>
              <w:ind w:left="708"/>
            </w:pPr>
            <w:r>
              <w:t>4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78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041" w:type="dxa"/>
            <w:vAlign w:val="top"/>
          </w:tcPr>
          <w:p>
            <w:pPr>
              <w:spacing w:before="132" w:line="213" w:lineRule="auto"/>
              <w:ind w:left="1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省国资团工委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1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81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81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pStyle w:val="6"/>
              <w:spacing w:before="181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041" w:type="dxa"/>
            <w:vAlign w:val="top"/>
          </w:tcPr>
          <w:p>
            <w:pPr>
              <w:spacing w:before="132" w:line="461" w:lineRule="exact"/>
              <w:ind w:left="1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8"/>
                <w:szCs w:val="28"/>
              </w:rPr>
              <w:t>其他行业系统</w:t>
            </w:r>
          </w:p>
          <w:p>
            <w:pPr>
              <w:spacing w:line="221" w:lineRule="auto"/>
              <w:ind w:left="6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团工委</w:t>
            </w:r>
          </w:p>
          <w:p>
            <w:pPr>
              <w:spacing w:before="123" w:line="212" w:lineRule="auto"/>
              <w:ind w:left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（含驻外）</w:t>
            </w:r>
          </w:p>
        </w:tc>
        <w:tc>
          <w:tcPr>
            <w:tcW w:w="150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9" w:lineRule="auto"/>
              <w:ind w:left="870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0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直属企业团委</w:t>
            </w:r>
          </w:p>
        </w:tc>
        <w:tc>
          <w:tcPr>
            <w:tcW w:w="1500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08"/>
            </w:pPr>
            <w:r>
              <w:t>1</w:t>
            </w:r>
          </w:p>
        </w:tc>
        <w:tc>
          <w:tcPr>
            <w:tcW w:w="161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68"/>
            </w:pPr>
            <w:r>
              <w:t>1</w:t>
            </w:r>
          </w:p>
        </w:tc>
        <w:tc>
          <w:tcPr>
            <w:tcW w:w="154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736"/>
            </w:pPr>
            <w:r>
              <w:t>1</w:t>
            </w:r>
          </w:p>
        </w:tc>
        <w:tc>
          <w:tcPr>
            <w:tcW w:w="182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189" w:lineRule="auto"/>
              <w:ind w:left="870"/>
            </w:pPr>
            <w: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37" w:bottom="0" w:left="1453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WQ1M2Y4YTYwNjIyY2U3ZTE5MDJiMDk0MTg4NDMifQ=="/>
  </w:docVars>
  <w:rsids>
    <w:rsidRoot w:val="5B7C1BE0"/>
    <w:rsid w:val="5B7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2024-04-16T08:49:00Z</dcterms:created>
  <dc:creator>chen</dc:creator>
  <cp:lastModifiedBy>chen</cp:lastModifiedBy>
  <dcterms:modified xsi:type="dcterms:W3CDTF">2024-04-16T08:49:28Z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4B78814BCC4B480FB43FCF9412284149_11</vt:lpwstr>
  </property>
</Properties>
</file>